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The draws in full are as follows: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Senior Football - Round 1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Shannon Gaels    v    St Joseph's </w:t>
      </w:r>
      <w:proofErr w:type="spellStart"/>
      <w:r>
        <w:rPr>
          <w:rFonts w:ascii="Verdana" w:hAnsi="Verdana"/>
          <w:color w:val="333333"/>
          <w:sz w:val="18"/>
          <w:szCs w:val="18"/>
        </w:rPr>
        <w:t>Doorabarefield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Cratloe    v    Eire </w:t>
      </w:r>
      <w:proofErr w:type="gramStart"/>
      <w:r>
        <w:rPr>
          <w:rFonts w:ascii="Verdana" w:hAnsi="Verdana"/>
          <w:color w:val="333333"/>
          <w:sz w:val="18"/>
          <w:szCs w:val="18"/>
        </w:rPr>
        <w:t>Og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Ennistymon    v    Doonbeg</w:t>
      </w:r>
      <w:r>
        <w:rPr>
          <w:rFonts w:ascii="Verdana" w:hAnsi="Verdana"/>
          <w:color w:val="333333"/>
          <w:sz w:val="18"/>
          <w:szCs w:val="18"/>
        </w:rPr>
        <w:br/>
        <w:t>Liscannor     v    Lissycasey</w:t>
      </w:r>
      <w:r>
        <w:rPr>
          <w:rFonts w:ascii="Verdana" w:hAnsi="Verdana"/>
          <w:color w:val="333333"/>
          <w:sz w:val="18"/>
          <w:szCs w:val="18"/>
        </w:rPr>
        <w:br/>
        <w:t xml:space="preserve">St </w:t>
      </w:r>
      <w:proofErr w:type="spellStart"/>
      <w:r>
        <w:rPr>
          <w:rFonts w:ascii="Verdana" w:hAnsi="Verdana"/>
          <w:color w:val="333333"/>
          <w:sz w:val="18"/>
          <w:szCs w:val="18"/>
        </w:rPr>
        <w:t>Breckan's</w:t>
      </w:r>
      <w:proofErr w:type="spellEnd"/>
      <w:r>
        <w:rPr>
          <w:rFonts w:ascii="Verdana" w:hAnsi="Verdana"/>
          <w:color w:val="333333"/>
          <w:sz w:val="18"/>
          <w:szCs w:val="18"/>
        </w:rPr>
        <w:t>    v    Clondegad</w:t>
      </w:r>
      <w:r>
        <w:rPr>
          <w:rFonts w:ascii="Verdana" w:hAnsi="Verdana"/>
          <w:color w:val="333333"/>
          <w:sz w:val="18"/>
          <w:szCs w:val="18"/>
        </w:rPr>
        <w:br/>
        <w:t xml:space="preserve">O' </w:t>
      </w:r>
      <w:proofErr w:type="spellStart"/>
      <w:r>
        <w:rPr>
          <w:rFonts w:ascii="Verdana" w:hAnsi="Verdana"/>
          <w:color w:val="333333"/>
          <w:sz w:val="18"/>
          <w:szCs w:val="18"/>
        </w:rPr>
        <w:t>Currys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    v    St Josephs Miltown </w:t>
      </w:r>
      <w:proofErr w:type="spellStart"/>
      <w:r>
        <w:rPr>
          <w:rFonts w:ascii="Verdana" w:hAnsi="Verdana"/>
          <w:color w:val="333333"/>
          <w:sz w:val="18"/>
          <w:szCs w:val="18"/>
        </w:rPr>
        <w:t>Malbay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Kilmurray Ibrickane    v    St </w:t>
      </w:r>
      <w:proofErr w:type="spellStart"/>
      <w:r>
        <w:rPr>
          <w:rFonts w:ascii="Verdana" w:hAnsi="Verdana"/>
          <w:color w:val="333333"/>
          <w:sz w:val="18"/>
          <w:szCs w:val="18"/>
        </w:rPr>
        <w:t>Senan's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Kilkee</w:t>
      </w:r>
      <w:r>
        <w:rPr>
          <w:rFonts w:ascii="Verdana" w:hAnsi="Verdana"/>
          <w:color w:val="333333"/>
          <w:sz w:val="18"/>
          <w:szCs w:val="18"/>
        </w:rPr>
        <w:br/>
        <w:t>Kilrush Shamrocks    v    Cooraclare</w:t>
      </w:r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Intermediate Football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1                     Group 2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Kilmurray Ibrickane     Eire </w:t>
      </w:r>
      <w:proofErr w:type="gramStart"/>
      <w:r>
        <w:rPr>
          <w:rFonts w:ascii="Verdana" w:hAnsi="Verdana"/>
          <w:color w:val="333333"/>
          <w:sz w:val="18"/>
          <w:szCs w:val="18"/>
        </w:rPr>
        <w:t>Og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Corofin                      Clarecastle</w:t>
      </w:r>
      <w:r>
        <w:rPr>
          <w:rFonts w:ascii="Verdana" w:hAnsi="Verdana"/>
          <w:color w:val="333333"/>
          <w:sz w:val="18"/>
          <w:szCs w:val="18"/>
        </w:rPr>
        <w:br/>
        <w:t>Kilmihil                     Kilfenora</w:t>
      </w:r>
      <w:r>
        <w:rPr>
          <w:rFonts w:ascii="Verdana" w:hAnsi="Verdana"/>
          <w:color w:val="333333"/>
          <w:sz w:val="18"/>
          <w:szCs w:val="18"/>
        </w:rPr>
        <w:br/>
        <w:t>Kildysart                   Wolfe Tones</w:t>
      </w:r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Junior A Football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1                               Group 2                 Group 3                     Group 4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St Joseph's </w:t>
      </w:r>
      <w:proofErr w:type="spellStart"/>
      <w:r>
        <w:rPr>
          <w:rFonts w:ascii="Verdana" w:hAnsi="Verdana"/>
          <w:color w:val="333333"/>
          <w:sz w:val="18"/>
          <w:szCs w:val="18"/>
        </w:rPr>
        <w:t>Doorabarefield</w:t>
      </w:r>
      <w:proofErr w:type="spellEnd"/>
      <w:r>
        <w:rPr>
          <w:rFonts w:ascii="Verdana" w:hAnsi="Verdana"/>
          <w:color w:val="333333"/>
          <w:sz w:val="18"/>
          <w:szCs w:val="18"/>
        </w:rPr>
        <w:t>    Moy                        Kilmihil                     Kilmurray Ibrickane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Naomh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Eoin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St Joseph's Miltown  Doonbeg                  Clondegad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Meelick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      Cooraclare                Ballyvaughan             Lissycasey</w:t>
      </w:r>
      <w:r>
        <w:rPr>
          <w:rFonts w:ascii="Verdana" w:hAnsi="Verdana"/>
          <w:color w:val="333333"/>
          <w:sz w:val="18"/>
          <w:szCs w:val="18"/>
        </w:rPr>
        <w:br/>
        <w:t>Ennistymon            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Coolmean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Kilrush Shamrocks    Michael Cusack's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Club Hurling Championship draws 2014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Senior Hurling    </w:t>
      </w:r>
      <w:r>
        <w:rPr>
          <w:rFonts w:ascii="Verdana" w:hAnsi="Verdana"/>
          <w:color w:val="333333"/>
          <w:sz w:val="18"/>
          <w:szCs w:val="18"/>
        </w:rPr>
        <w:br/>
        <w:t>    </w:t>
      </w:r>
      <w:r>
        <w:rPr>
          <w:rFonts w:ascii="Verdana" w:hAnsi="Verdana"/>
          <w:color w:val="333333"/>
          <w:sz w:val="18"/>
          <w:szCs w:val="18"/>
        </w:rPr>
        <w:br/>
        <w:t>Group 1                      Group 2                       Group 3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Ballyea</w:t>
      </w:r>
      <w:proofErr w:type="spellEnd"/>
      <w:r>
        <w:rPr>
          <w:rFonts w:ascii="Verdana" w:hAnsi="Verdana"/>
          <w:color w:val="333333"/>
          <w:sz w:val="18"/>
          <w:szCs w:val="18"/>
        </w:rPr>
        <w:t>          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Newmarket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on Fergus    </w:t>
      </w:r>
      <w:proofErr w:type="spellStart"/>
      <w:r>
        <w:rPr>
          <w:rFonts w:ascii="Verdana" w:hAnsi="Verdana"/>
          <w:color w:val="333333"/>
          <w:sz w:val="18"/>
          <w:szCs w:val="18"/>
        </w:rPr>
        <w:t>Sixmilebridge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Clonlara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Tulla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Crusheen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Clooney-Quinn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Tubber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   Cratloe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Inagh-Kilnamona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Clarecastle        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Kilmaley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Senior B Hurling   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2A         Group 2B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Ruan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 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Scarriff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Wolfe Tones       O' </w:t>
      </w:r>
      <w:proofErr w:type="spellStart"/>
      <w:r>
        <w:rPr>
          <w:rFonts w:ascii="Verdana" w:hAnsi="Verdana"/>
          <w:color w:val="333333"/>
          <w:sz w:val="18"/>
          <w:szCs w:val="18"/>
        </w:rPr>
        <w:t>Callaghans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Mills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Whitegate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Broadford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Eire Og              St. Josephs-Doora Barefield</w:t>
      </w:r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Intermediate Hurling    </w:t>
      </w:r>
      <w:r>
        <w:rPr>
          <w:rFonts w:ascii="Verdana" w:hAnsi="Verdana"/>
          <w:color w:val="333333"/>
          <w:sz w:val="18"/>
          <w:szCs w:val="18"/>
        </w:rPr>
        <w:br/>
        <w:t>    </w:t>
      </w:r>
      <w:r>
        <w:rPr>
          <w:rFonts w:ascii="Verdana" w:hAnsi="Verdana"/>
          <w:color w:val="333333"/>
          <w:sz w:val="18"/>
          <w:szCs w:val="18"/>
        </w:rPr>
        <w:br/>
        <w:t>Group 1                 Group 2                         Group 3</w:t>
      </w:r>
      <w:r>
        <w:rPr>
          <w:rFonts w:ascii="Verdana" w:hAnsi="Verdana"/>
          <w:color w:val="333333"/>
          <w:sz w:val="18"/>
          <w:szCs w:val="18"/>
        </w:rPr>
        <w:br/>
        <w:t xml:space="preserve">Smith O </w:t>
      </w:r>
      <w:proofErr w:type="spellStart"/>
      <w:r>
        <w:rPr>
          <w:rFonts w:ascii="Verdana" w:hAnsi="Verdana"/>
          <w:color w:val="333333"/>
          <w:sz w:val="18"/>
          <w:szCs w:val="18"/>
        </w:rPr>
        <w:t>Briens</w:t>
      </w:r>
      <w:proofErr w:type="spellEnd"/>
      <w:r>
        <w:rPr>
          <w:rFonts w:ascii="Verdana" w:hAnsi="Verdana"/>
          <w:color w:val="333333"/>
          <w:sz w:val="18"/>
          <w:szCs w:val="18"/>
        </w:rPr>
        <w:t>       Corofin              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Crusheen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Cratloe   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Feakle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  Clarecastle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Ogonnolloe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Parteen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Killanena</w:t>
      </w:r>
      <w:proofErr w:type="spellEnd"/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Meelick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     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Newmarket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on Fergus     </w:t>
      </w:r>
      <w:proofErr w:type="spellStart"/>
      <w:r>
        <w:rPr>
          <w:rFonts w:ascii="Verdana" w:hAnsi="Verdana"/>
          <w:color w:val="333333"/>
          <w:sz w:val="18"/>
          <w:szCs w:val="18"/>
        </w:rPr>
        <w:t>Sixmilebridge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>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Junior Hurling    </w:t>
      </w:r>
    </w:p>
    <w:p w:rsidR="00021A5B" w:rsidRDefault="00021A5B" w:rsidP="00021A5B">
      <w:pPr>
        <w:pStyle w:val="NormalWeb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Group 1                 Group 2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Bodyke</w:t>
      </w:r>
      <w:proofErr w:type="spellEnd"/>
      <w:r>
        <w:rPr>
          <w:rFonts w:ascii="Verdana" w:hAnsi="Verdana"/>
          <w:color w:val="333333"/>
          <w:sz w:val="18"/>
          <w:szCs w:val="18"/>
        </w:rPr>
        <w:t>                 St. Josephs Doora Barefield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Sixmilebridge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         O' </w:t>
      </w:r>
      <w:proofErr w:type="spellStart"/>
      <w:r>
        <w:rPr>
          <w:rFonts w:ascii="Verdana" w:hAnsi="Verdana"/>
          <w:color w:val="333333"/>
          <w:sz w:val="18"/>
          <w:szCs w:val="18"/>
        </w:rPr>
        <w:t>Callaghans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Mills</w:t>
      </w:r>
      <w:r>
        <w:rPr>
          <w:rFonts w:ascii="Verdana" w:hAnsi="Verdana"/>
          <w:color w:val="333333"/>
          <w:sz w:val="18"/>
          <w:szCs w:val="18"/>
        </w:rPr>
        <w:br/>
        <w:t>Ennistymon            </w:t>
      </w:r>
      <w:proofErr w:type="spellStart"/>
      <w:r>
        <w:rPr>
          <w:rFonts w:ascii="Verdana" w:hAnsi="Verdana"/>
          <w:color w:val="333333"/>
          <w:sz w:val="18"/>
          <w:szCs w:val="18"/>
        </w:rPr>
        <w:t>Kilmaley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Eire </w:t>
      </w:r>
      <w:proofErr w:type="gramStart"/>
      <w:r>
        <w:rPr>
          <w:rFonts w:ascii="Verdana" w:hAnsi="Verdana"/>
          <w:color w:val="333333"/>
          <w:sz w:val="18"/>
          <w:szCs w:val="18"/>
        </w:rPr>
        <w:t>Og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         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Inagh-Kilnamona</w:t>
      </w:r>
      <w:proofErr w:type="spellEnd"/>
      <w:r>
        <w:rPr>
          <w:rFonts w:ascii="Verdana" w:hAnsi="Verdana"/>
          <w:color w:val="333333"/>
          <w:sz w:val="18"/>
          <w:szCs w:val="18"/>
        </w:rPr>
        <w:br/>
        <w:t xml:space="preserve">Clooney </w:t>
      </w:r>
      <w:proofErr w:type="spellStart"/>
      <w:r>
        <w:rPr>
          <w:rFonts w:ascii="Verdana" w:hAnsi="Verdana"/>
          <w:color w:val="333333"/>
          <w:sz w:val="18"/>
          <w:szCs w:val="18"/>
        </w:rPr>
        <w:t>Quin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         </w:t>
      </w:r>
      <w:proofErr w:type="spellStart"/>
      <w:r>
        <w:rPr>
          <w:rFonts w:ascii="Verdana" w:hAnsi="Verdana"/>
          <w:color w:val="333333"/>
          <w:sz w:val="18"/>
          <w:szCs w:val="18"/>
        </w:rPr>
        <w:t>Clonlara</w:t>
      </w:r>
      <w:proofErr w:type="spellEnd"/>
    </w:p>
    <w:p w:rsidR="00AC4E35" w:rsidRDefault="00AC4E35"/>
    <w:sectPr w:rsidR="00AC4E35" w:rsidSect="00AC4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A5B"/>
    <w:rsid w:val="00021A5B"/>
    <w:rsid w:val="00AC4E35"/>
    <w:rsid w:val="00E6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63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FCFCF"/>
                                <w:left w:val="single" w:sz="6" w:space="6" w:color="A7A7A7"/>
                                <w:bottom w:val="single" w:sz="6" w:space="6" w:color="CFCFCF"/>
                                <w:right w:val="single" w:sz="6" w:space="6" w:color="A7A7A7"/>
                              </w:divBdr>
                              <w:divsChild>
                                <w:div w:id="11257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1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566C10"/>
                                        <w:right w:val="none" w:sz="0" w:space="0" w:color="auto"/>
                                      </w:divBdr>
                                      <w:divsChild>
                                        <w:div w:id="15551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35715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>EMC Corporation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2</cp:revision>
  <dcterms:created xsi:type="dcterms:W3CDTF">2014-03-04T10:56:00Z</dcterms:created>
  <dcterms:modified xsi:type="dcterms:W3CDTF">2014-03-04T10:56:00Z</dcterms:modified>
</cp:coreProperties>
</file>